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37" w:rsidRPr="00945D39" w:rsidRDefault="00013237" w:rsidP="00013237">
      <w:pPr>
        <w:shd w:val="clear" w:color="auto" w:fill="FFFFFF"/>
        <w:spacing w:before="100" w:beforeAutospacing="1" w:after="240" w:line="240" w:lineRule="auto"/>
        <w:rPr>
          <w:rFonts w:ascii="Arial" w:eastAsia="Times New Roman" w:hAnsi="Arial" w:cs="Arial"/>
          <w:b/>
          <w:color w:val="111111"/>
          <w:sz w:val="24"/>
          <w:szCs w:val="24"/>
          <w:lang w:eastAsia="en-AU"/>
        </w:rPr>
      </w:pPr>
      <w:r w:rsidRPr="00013237">
        <w:rPr>
          <w:rFonts w:ascii="Arial" w:eastAsia="Times New Roman" w:hAnsi="Arial" w:cs="Arial"/>
          <w:b/>
          <w:color w:val="111111"/>
          <w:sz w:val="24"/>
          <w:szCs w:val="24"/>
          <w:lang w:eastAsia="en-AU"/>
        </w:rPr>
        <w:t>Please comment on your experiences of being taugh</w:t>
      </w:r>
      <w:r w:rsidR="00525C4F" w:rsidRPr="00945D39">
        <w:rPr>
          <w:rFonts w:ascii="Arial" w:eastAsia="Times New Roman" w:hAnsi="Arial" w:cs="Arial"/>
          <w:b/>
          <w:color w:val="111111"/>
          <w:sz w:val="24"/>
          <w:szCs w:val="24"/>
          <w:lang w:eastAsia="en-AU"/>
        </w:rPr>
        <w:t>t</w:t>
      </w:r>
      <w:r w:rsidRPr="00013237">
        <w:rPr>
          <w:rFonts w:ascii="Arial" w:eastAsia="Times New Roman" w:hAnsi="Arial" w:cs="Arial"/>
          <w:b/>
          <w:color w:val="111111"/>
          <w:sz w:val="24"/>
          <w:szCs w:val="24"/>
          <w:lang w:eastAsia="en-AU"/>
        </w:rPr>
        <w:t xml:space="preserve"> science? Please use the categories of: reproducing/transferring knowledge, processes of science and const</w:t>
      </w:r>
      <w:r w:rsidR="00A321CE" w:rsidRPr="00945D39">
        <w:rPr>
          <w:rFonts w:ascii="Arial" w:eastAsia="Times New Roman" w:hAnsi="Arial" w:cs="Arial"/>
          <w:b/>
          <w:color w:val="111111"/>
          <w:sz w:val="24"/>
          <w:szCs w:val="24"/>
          <w:lang w:eastAsia="en-AU"/>
        </w:rPr>
        <w:t>r</w:t>
      </w:r>
      <w:r w:rsidRPr="00013237">
        <w:rPr>
          <w:rFonts w:ascii="Arial" w:eastAsia="Times New Roman" w:hAnsi="Arial" w:cs="Arial"/>
          <w:b/>
          <w:color w:val="111111"/>
          <w:sz w:val="24"/>
          <w:szCs w:val="24"/>
          <w:lang w:eastAsia="en-AU"/>
        </w:rPr>
        <w:t>ucting personal understanding.</w:t>
      </w:r>
    </w:p>
    <w:p w:rsidR="00A321CE" w:rsidRDefault="00525C4F" w:rsidP="00013237">
      <w:pPr>
        <w:shd w:val="clear" w:color="auto" w:fill="FFFFFF"/>
        <w:spacing w:before="100" w:beforeAutospacing="1" w:after="240" w:line="240" w:lineRule="auto"/>
        <w:rPr>
          <w:rFonts w:ascii="Arial" w:eastAsia="Times New Roman" w:hAnsi="Arial" w:cs="Arial"/>
          <w:color w:val="111111"/>
          <w:sz w:val="24"/>
          <w:szCs w:val="24"/>
          <w:lang w:eastAsia="en-AU"/>
        </w:rPr>
      </w:pPr>
      <w:r>
        <w:rPr>
          <w:rFonts w:ascii="Arial" w:eastAsia="Times New Roman" w:hAnsi="Arial" w:cs="Arial"/>
          <w:color w:val="111111"/>
          <w:sz w:val="24"/>
          <w:szCs w:val="24"/>
          <w:lang w:eastAsia="en-AU"/>
        </w:rPr>
        <w:t>I don’t have a lot of interesting memories about</w:t>
      </w:r>
      <w:r w:rsidR="00C444E0">
        <w:rPr>
          <w:rFonts w:ascii="Arial" w:eastAsia="Times New Roman" w:hAnsi="Arial" w:cs="Arial"/>
          <w:color w:val="111111"/>
          <w:sz w:val="24"/>
          <w:szCs w:val="24"/>
          <w:lang w:eastAsia="en-AU"/>
        </w:rPr>
        <w:t xml:space="preserve"> science when I went to school</w:t>
      </w:r>
      <w:r w:rsidR="00306AA5">
        <w:rPr>
          <w:rFonts w:ascii="Arial" w:eastAsia="Times New Roman" w:hAnsi="Arial" w:cs="Arial"/>
          <w:color w:val="111111"/>
          <w:sz w:val="24"/>
          <w:szCs w:val="24"/>
          <w:lang w:eastAsia="en-AU"/>
        </w:rPr>
        <w:t>, except that it was</w:t>
      </w:r>
      <w:r w:rsidR="00C444E0">
        <w:rPr>
          <w:rFonts w:ascii="Arial" w:eastAsia="Times New Roman" w:hAnsi="Arial" w:cs="Arial"/>
          <w:color w:val="111111"/>
          <w:sz w:val="24"/>
          <w:szCs w:val="24"/>
          <w:lang w:eastAsia="en-AU"/>
        </w:rPr>
        <w:t xml:space="preserve"> more teacher-directed </w:t>
      </w:r>
      <w:r w:rsidR="00306AA5">
        <w:rPr>
          <w:rFonts w:ascii="Arial" w:eastAsia="Times New Roman" w:hAnsi="Arial" w:cs="Arial"/>
          <w:color w:val="111111"/>
          <w:sz w:val="24"/>
          <w:szCs w:val="24"/>
          <w:lang w:eastAsia="en-AU"/>
        </w:rPr>
        <w:t xml:space="preserve">(or text book) </w:t>
      </w:r>
      <w:r w:rsidR="00C444E0">
        <w:rPr>
          <w:rFonts w:ascii="Arial" w:eastAsia="Times New Roman" w:hAnsi="Arial" w:cs="Arial"/>
          <w:color w:val="111111"/>
          <w:sz w:val="24"/>
          <w:szCs w:val="24"/>
          <w:lang w:eastAsia="en-AU"/>
        </w:rPr>
        <w:t xml:space="preserve">learning, rather than student centred learning.  </w:t>
      </w:r>
      <w:r w:rsidR="00A321CE">
        <w:rPr>
          <w:rFonts w:ascii="Arial" w:eastAsia="Times New Roman" w:hAnsi="Arial" w:cs="Arial"/>
          <w:color w:val="111111"/>
          <w:sz w:val="24"/>
          <w:szCs w:val="24"/>
          <w:lang w:eastAsia="en-AU"/>
        </w:rPr>
        <w:t>I do remember watching re-runs and snippets on television of the “glass and a half”</w:t>
      </w:r>
      <w:r w:rsidR="00306AA5">
        <w:rPr>
          <w:rFonts w:ascii="Arial" w:eastAsia="Times New Roman" w:hAnsi="Arial" w:cs="Arial"/>
          <w:color w:val="111111"/>
          <w:sz w:val="24"/>
          <w:szCs w:val="24"/>
          <w:lang w:eastAsia="en-AU"/>
        </w:rPr>
        <w:t xml:space="preserve"> </w:t>
      </w:r>
      <w:r w:rsidR="00A321CE">
        <w:rPr>
          <w:rFonts w:ascii="Arial" w:eastAsia="Times New Roman" w:hAnsi="Arial" w:cs="Arial"/>
          <w:color w:val="111111"/>
          <w:sz w:val="24"/>
          <w:szCs w:val="24"/>
          <w:lang w:eastAsia="en-AU"/>
        </w:rPr>
        <w:t xml:space="preserve">man-Julius Sumner Miller; and </w:t>
      </w:r>
      <w:r w:rsidR="00A321CE" w:rsidRPr="00A321CE">
        <w:rPr>
          <w:rFonts w:ascii="Arial" w:eastAsia="Times New Roman" w:hAnsi="Arial" w:cs="Arial"/>
          <w:i/>
          <w:color w:val="111111"/>
          <w:sz w:val="24"/>
          <w:szCs w:val="24"/>
          <w:lang w:eastAsia="en-AU"/>
        </w:rPr>
        <w:t>The Curiosity Show</w:t>
      </w:r>
      <w:r w:rsidR="00A321CE">
        <w:rPr>
          <w:rFonts w:ascii="Arial" w:eastAsia="Times New Roman" w:hAnsi="Arial" w:cs="Arial"/>
          <w:color w:val="111111"/>
          <w:sz w:val="24"/>
          <w:szCs w:val="24"/>
          <w:lang w:eastAsia="en-AU"/>
        </w:rPr>
        <w:t xml:space="preserve"> stars, Deane Hutton and Rob Morrison.  </w:t>
      </w:r>
      <w:r w:rsidR="00306AA5">
        <w:rPr>
          <w:rFonts w:ascii="Arial" w:eastAsia="Times New Roman" w:hAnsi="Arial" w:cs="Arial"/>
          <w:color w:val="111111"/>
          <w:sz w:val="24"/>
          <w:szCs w:val="24"/>
          <w:lang w:eastAsia="en-AU"/>
        </w:rPr>
        <w:t xml:space="preserve">The latter two in particular for me, </w:t>
      </w:r>
      <w:r w:rsidR="00A321CE">
        <w:rPr>
          <w:rFonts w:ascii="Arial" w:eastAsia="Times New Roman" w:hAnsi="Arial" w:cs="Arial"/>
          <w:color w:val="111111"/>
          <w:sz w:val="24"/>
          <w:szCs w:val="24"/>
          <w:lang w:eastAsia="en-AU"/>
        </w:rPr>
        <w:t xml:space="preserve">were very motivational demonstrating many different science experiments and giving the viewer room to think.  This was a great opportunity to also conduct </w:t>
      </w:r>
      <w:r w:rsidR="00945D39">
        <w:rPr>
          <w:rFonts w:ascii="Arial" w:eastAsia="Times New Roman" w:hAnsi="Arial" w:cs="Arial"/>
          <w:color w:val="111111"/>
          <w:sz w:val="24"/>
          <w:szCs w:val="24"/>
          <w:lang w:eastAsia="en-AU"/>
        </w:rPr>
        <w:t>one</w:t>
      </w:r>
      <w:r w:rsidR="00A321CE">
        <w:rPr>
          <w:rFonts w:ascii="Arial" w:eastAsia="Times New Roman" w:hAnsi="Arial" w:cs="Arial"/>
          <w:color w:val="111111"/>
          <w:sz w:val="24"/>
          <w:szCs w:val="24"/>
          <w:lang w:eastAsia="en-AU"/>
        </w:rPr>
        <w:t>s</w:t>
      </w:r>
      <w:r w:rsidR="00945D39">
        <w:rPr>
          <w:rFonts w:ascii="Arial" w:eastAsia="Times New Roman" w:hAnsi="Arial" w:cs="Arial"/>
          <w:color w:val="111111"/>
          <w:sz w:val="24"/>
          <w:szCs w:val="24"/>
          <w:lang w:eastAsia="en-AU"/>
        </w:rPr>
        <w:t>’</w:t>
      </w:r>
      <w:r w:rsidR="00A321CE">
        <w:rPr>
          <w:rFonts w:ascii="Arial" w:eastAsia="Times New Roman" w:hAnsi="Arial" w:cs="Arial"/>
          <w:color w:val="111111"/>
          <w:sz w:val="24"/>
          <w:szCs w:val="24"/>
          <w:lang w:eastAsia="en-AU"/>
        </w:rPr>
        <w:t xml:space="preserve"> own experiments following the show, </w:t>
      </w:r>
      <w:r w:rsidR="00306AA5">
        <w:rPr>
          <w:rFonts w:ascii="Arial" w:eastAsia="Times New Roman" w:hAnsi="Arial" w:cs="Arial"/>
          <w:color w:val="111111"/>
          <w:sz w:val="24"/>
          <w:szCs w:val="24"/>
          <w:lang w:eastAsia="en-AU"/>
        </w:rPr>
        <w:t>and</w:t>
      </w:r>
      <w:r w:rsidR="00945D39">
        <w:rPr>
          <w:rFonts w:ascii="Arial" w:eastAsia="Times New Roman" w:hAnsi="Arial" w:cs="Arial"/>
          <w:color w:val="111111"/>
          <w:sz w:val="24"/>
          <w:szCs w:val="24"/>
          <w:lang w:eastAsia="en-AU"/>
        </w:rPr>
        <w:t xml:space="preserve"> they did open avenues of being able to construct personal understanding</w:t>
      </w:r>
      <w:r w:rsidR="00306AA5">
        <w:rPr>
          <w:rFonts w:ascii="Arial" w:eastAsia="Times New Roman" w:hAnsi="Arial" w:cs="Arial"/>
          <w:color w:val="111111"/>
          <w:sz w:val="24"/>
          <w:szCs w:val="24"/>
          <w:lang w:eastAsia="en-AU"/>
        </w:rPr>
        <w:t xml:space="preserve"> by relating discoveries to existing knowledge</w:t>
      </w:r>
      <w:r w:rsidR="00945D39">
        <w:rPr>
          <w:rFonts w:ascii="Arial" w:eastAsia="Times New Roman" w:hAnsi="Arial" w:cs="Arial"/>
          <w:color w:val="111111"/>
          <w:sz w:val="24"/>
          <w:szCs w:val="24"/>
          <w:lang w:eastAsia="en-AU"/>
        </w:rPr>
        <w:t>.</w:t>
      </w:r>
    </w:p>
    <w:p w:rsidR="00525C4F" w:rsidRDefault="00C444E0" w:rsidP="00013237">
      <w:pPr>
        <w:shd w:val="clear" w:color="auto" w:fill="FFFFFF"/>
        <w:spacing w:before="100" w:beforeAutospacing="1" w:after="240" w:line="240" w:lineRule="auto"/>
        <w:rPr>
          <w:rFonts w:ascii="Arial" w:eastAsia="Times New Roman" w:hAnsi="Arial" w:cs="Arial"/>
          <w:color w:val="111111"/>
          <w:sz w:val="24"/>
          <w:szCs w:val="24"/>
          <w:lang w:eastAsia="en-AU"/>
        </w:rPr>
      </w:pPr>
      <w:r>
        <w:rPr>
          <w:rFonts w:ascii="Arial" w:eastAsia="Times New Roman" w:hAnsi="Arial" w:cs="Arial"/>
          <w:color w:val="111111"/>
          <w:sz w:val="24"/>
          <w:szCs w:val="24"/>
          <w:lang w:eastAsia="en-AU"/>
        </w:rPr>
        <w:t>Reproducing</w:t>
      </w:r>
      <w:r w:rsidR="00A321CE">
        <w:rPr>
          <w:rFonts w:ascii="Arial" w:eastAsia="Times New Roman" w:hAnsi="Arial" w:cs="Arial"/>
          <w:color w:val="111111"/>
          <w:sz w:val="24"/>
          <w:szCs w:val="24"/>
          <w:lang w:eastAsia="en-AU"/>
        </w:rPr>
        <w:t>/transferring knowledge-</w:t>
      </w:r>
      <w:r w:rsidR="00306AA5">
        <w:rPr>
          <w:rFonts w:ascii="Arial" w:eastAsia="Times New Roman" w:hAnsi="Arial" w:cs="Arial"/>
          <w:color w:val="111111"/>
          <w:sz w:val="24"/>
          <w:szCs w:val="24"/>
          <w:lang w:eastAsia="en-AU"/>
        </w:rPr>
        <w:t>This</w:t>
      </w:r>
      <w:r w:rsidR="00945D39">
        <w:rPr>
          <w:rFonts w:ascii="Arial" w:eastAsia="Times New Roman" w:hAnsi="Arial" w:cs="Arial"/>
          <w:color w:val="111111"/>
          <w:sz w:val="24"/>
          <w:szCs w:val="24"/>
          <w:lang w:eastAsia="en-AU"/>
        </w:rPr>
        <w:t xml:space="preserve"> can be useful in a variety of ways, to either confirm or question findings</w:t>
      </w:r>
      <w:r w:rsidR="00B25B2C">
        <w:rPr>
          <w:rFonts w:ascii="Arial" w:eastAsia="Times New Roman" w:hAnsi="Arial" w:cs="Arial"/>
          <w:color w:val="111111"/>
          <w:sz w:val="24"/>
          <w:szCs w:val="24"/>
          <w:lang w:eastAsia="en-AU"/>
        </w:rPr>
        <w:t>; as well as enhancing further enquiries into science;</w:t>
      </w:r>
      <w:r w:rsidR="00945D39">
        <w:rPr>
          <w:rFonts w:ascii="Arial" w:eastAsia="Times New Roman" w:hAnsi="Arial" w:cs="Arial"/>
          <w:color w:val="111111"/>
          <w:sz w:val="24"/>
          <w:szCs w:val="24"/>
          <w:lang w:eastAsia="en-AU"/>
        </w:rPr>
        <w:t xml:space="preserve"> however it may not necessarily </w:t>
      </w:r>
      <w:r w:rsidR="00B25B2C">
        <w:rPr>
          <w:rFonts w:ascii="Arial" w:eastAsia="Times New Roman" w:hAnsi="Arial" w:cs="Arial"/>
          <w:color w:val="111111"/>
          <w:sz w:val="24"/>
          <w:szCs w:val="24"/>
          <w:lang w:eastAsia="en-AU"/>
        </w:rPr>
        <w:t xml:space="preserve">represent real academic attainment. It does however; enable opportunities to </w:t>
      </w:r>
      <w:r w:rsidR="00306AA5">
        <w:rPr>
          <w:rFonts w:ascii="Arial" w:eastAsia="Times New Roman" w:hAnsi="Arial" w:cs="Arial"/>
          <w:color w:val="111111"/>
          <w:sz w:val="24"/>
          <w:szCs w:val="24"/>
          <w:lang w:eastAsia="en-AU"/>
        </w:rPr>
        <w:t xml:space="preserve">take existing knowledge and </w:t>
      </w:r>
      <w:r w:rsidR="00B25B2C">
        <w:rPr>
          <w:rFonts w:ascii="Arial" w:eastAsia="Times New Roman" w:hAnsi="Arial" w:cs="Arial"/>
          <w:color w:val="111111"/>
          <w:sz w:val="24"/>
          <w:szCs w:val="24"/>
          <w:lang w:eastAsia="en-AU"/>
        </w:rPr>
        <w:t xml:space="preserve">extend </w:t>
      </w:r>
      <w:r w:rsidR="00306AA5">
        <w:rPr>
          <w:rFonts w:ascii="Arial" w:eastAsia="Times New Roman" w:hAnsi="Arial" w:cs="Arial"/>
          <w:color w:val="111111"/>
          <w:sz w:val="24"/>
          <w:szCs w:val="24"/>
          <w:lang w:eastAsia="en-AU"/>
        </w:rPr>
        <w:t>it or rediscover new knowledge if further experimentation/exploration is enabled</w:t>
      </w:r>
      <w:r w:rsidR="00B25B2C">
        <w:rPr>
          <w:rFonts w:ascii="Arial" w:eastAsia="Times New Roman" w:hAnsi="Arial" w:cs="Arial"/>
          <w:color w:val="111111"/>
          <w:sz w:val="24"/>
          <w:szCs w:val="24"/>
          <w:lang w:eastAsia="en-AU"/>
        </w:rPr>
        <w:t>.  Very little opportunity unfortunately, was available at school, as learning was mostly textbook/teacher focused – following guidelines according to given instructions</w:t>
      </w:r>
      <w:r w:rsidR="00306AA5">
        <w:rPr>
          <w:rFonts w:ascii="Arial" w:eastAsia="Times New Roman" w:hAnsi="Arial" w:cs="Arial"/>
          <w:color w:val="111111"/>
          <w:sz w:val="24"/>
          <w:szCs w:val="24"/>
          <w:lang w:eastAsia="en-AU"/>
        </w:rPr>
        <w:t>-hence we were duplicating already produced knowledge</w:t>
      </w:r>
      <w:r w:rsidR="00B25B2C">
        <w:rPr>
          <w:rFonts w:ascii="Arial" w:eastAsia="Times New Roman" w:hAnsi="Arial" w:cs="Arial"/>
          <w:color w:val="111111"/>
          <w:sz w:val="24"/>
          <w:szCs w:val="24"/>
          <w:lang w:eastAsia="en-AU"/>
        </w:rPr>
        <w:t xml:space="preserve">.   </w:t>
      </w:r>
    </w:p>
    <w:p w:rsidR="00A321CE" w:rsidRDefault="00A321CE" w:rsidP="00013237">
      <w:pPr>
        <w:shd w:val="clear" w:color="auto" w:fill="FFFFFF"/>
        <w:spacing w:before="100" w:beforeAutospacing="1" w:after="240" w:line="240" w:lineRule="auto"/>
        <w:rPr>
          <w:rFonts w:ascii="Arial" w:eastAsia="Times New Roman" w:hAnsi="Arial" w:cs="Arial"/>
          <w:color w:val="111111"/>
          <w:sz w:val="24"/>
          <w:szCs w:val="24"/>
          <w:lang w:eastAsia="en-AU"/>
        </w:rPr>
      </w:pPr>
      <w:r>
        <w:rPr>
          <w:rFonts w:ascii="Arial" w:eastAsia="Times New Roman" w:hAnsi="Arial" w:cs="Arial"/>
          <w:color w:val="111111"/>
          <w:sz w:val="24"/>
          <w:szCs w:val="24"/>
          <w:lang w:eastAsia="en-AU"/>
        </w:rPr>
        <w:t>Processes of science-</w:t>
      </w:r>
      <w:r w:rsidR="009C3AA1">
        <w:rPr>
          <w:rFonts w:ascii="Arial" w:eastAsia="Times New Roman" w:hAnsi="Arial" w:cs="Arial"/>
          <w:color w:val="111111"/>
          <w:sz w:val="24"/>
          <w:szCs w:val="24"/>
          <w:lang w:eastAsia="en-AU"/>
        </w:rPr>
        <w:t xml:space="preserve">Various processes of science were followed, inclusive across other </w:t>
      </w:r>
      <w:r w:rsidR="00306AA5">
        <w:rPr>
          <w:rFonts w:ascii="Arial" w:eastAsia="Times New Roman" w:hAnsi="Arial" w:cs="Arial"/>
          <w:color w:val="111111"/>
          <w:sz w:val="24"/>
          <w:szCs w:val="24"/>
          <w:lang w:eastAsia="en-AU"/>
        </w:rPr>
        <w:t>subject</w:t>
      </w:r>
      <w:r w:rsidR="009C3AA1">
        <w:rPr>
          <w:rFonts w:ascii="Arial" w:eastAsia="Times New Roman" w:hAnsi="Arial" w:cs="Arial"/>
          <w:color w:val="111111"/>
          <w:sz w:val="24"/>
          <w:szCs w:val="24"/>
          <w:lang w:eastAsia="en-AU"/>
        </w:rPr>
        <w:t xml:space="preserve"> areas</w:t>
      </w:r>
      <w:r w:rsidR="00306AA5">
        <w:rPr>
          <w:rFonts w:ascii="Arial" w:eastAsia="Times New Roman" w:hAnsi="Arial" w:cs="Arial"/>
          <w:color w:val="111111"/>
          <w:sz w:val="24"/>
          <w:szCs w:val="24"/>
          <w:lang w:eastAsia="en-AU"/>
        </w:rPr>
        <w:t xml:space="preserve"> such as biology, botany and geology such as when exploring plant, animal and blood cells, through</w:t>
      </w:r>
      <w:r w:rsidR="009C3AA1">
        <w:rPr>
          <w:rFonts w:ascii="Arial" w:eastAsia="Times New Roman" w:hAnsi="Arial" w:cs="Arial"/>
          <w:color w:val="111111"/>
          <w:sz w:val="24"/>
          <w:szCs w:val="24"/>
          <w:lang w:eastAsia="en-AU"/>
        </w:rPr>
        <w:t xml:space="preserve"> observation, comparison, investigation, </w:t>
      </w:r>
      <w:r w:rsidR="003522C5">
        <w:rPr>
          <w:rFonts w:ascii="Arial" w:eastAsia="Times New Roman" w:hAnsi="Arial" w:cs="Arial"/>
          <w:color w:val="111111"/>
          <w:sz w:val="24"/>
          <w:szCs w:val="24"/>
          <w:lang w:eastAsia="en-AU"/>
        </w:rPr>
        <w:t xml:space="preserve">and </w:t>
      </w:r>
      <w:r w:rsidR="009C3AA1">
        <w:rPr>
          <w:rFonts w:ascii="Arial" w:eastAsia="Times New Roman" w:hAnsi="Arial" w:cs="Arial"/>
          <w:color w:val="111111"/>
          <w:sz w:val="24"/>
          <w:szCs w:val="24"/>
          <w:lang w:eastAsia="en-AU"/>
        </w:rPr>
        <w:t xml:space="preserve">predicting-such as experimentation with reaction times for catching a ruler dropped between outstretched fingers; anticipating the time and recording these times and distance.  Investigations were conducted, generally with teacher guidance and prior instruction, with the teacher telling us what to do, and asking </w:t>
      </w:r>
      <w:r w:rsidR="003522C5">
        <w:rPr>
          <w:rFonts w:ascii="Arial" w:eastAsia="Times New Roman" w:hAnsi="Arial" w:cs="Arial"/>
          <w:color w:val="111111"/>
          <w:sz w:val="24"/>
          <w:szCs w:val="24"/>
          <w:lang w:eastAsia="en-AU"/>
        </w:rPr>
        <w:t xml:space="preserve">to predict </w:t>
      </w:r>
      <w:r w:rsidR="009C3AA1">
        <w:rPr>
          <w:rFonts w:ascii="Arial" w:eastAsia="Times New Roman" w:hAnsi="Arial" w:cs="Arial"/>
          <w:color w:val="111111"/>
          <w:sz w:val="24"/>
          <w:szCs w:val="24"/>
          <w:lang w:eastAsia="en-AU"/>
        </w:rPr>
        <w:t xml:space="preserve">what we </w:t>
      </w:r>
      <w:r w:rsidR="003522C5">
        <w:rPr>
          <w:rFonts w:ascii="Arial" w:eastAsia="Times New Roman" w:hAnsi="Arial" w:cs="Arial"/>
          <w:color w:val="111111"/>
          <w:sz w:val="24"/>
          <w:szCs w:val="24"/>
          <w:lang w:eastAsia="en-AU"/>
        </w:rPr>
        <w:t>might find</w:t>
      </w:r>
      <w:r w:rsidR="009C3AA1">
        <w:rPr>
          <w:rFonts w:ascii="Arial" w:eastAsia="Times New Roman" w:hAnsi="Arial" w:cs="Arial"/>
          <w:color w:val="111111"/>
          <w:sz w:val="24"/>
          <w:szCs w:val="24"/>
          <w:lang w:eastAsia="en-AU"/>
        </w:rPr>
        <w:t>.  This was also included in chemistry experiments, where liquids and chemicals were used</w:t>
      </w:r>
      <w:r w:rsidR="003522C5">
        <w:rPr>
          <w:rFonts w:ascii="Arial" w:eastAsia="Times New Roman" w:hAnsi="Arial" w:cs="Arial"/>
          <w:color w:val="111111"/>
          <w:sz w:val="24"/>
          <w:szCs w:val="24"/>
          <w:lang w:eastAsia="en-AU"/>
        </w:rPr>
        <w:t>-with teacher direction</w:t>
      </w:r>
      <w:r w:rsidR="009C3AA1">
        <w:rPr>
          <w:rFonts w:ascii="Arial" w:eastAsia="Times New Roman" w:hAnsi="Arial" w:cs="Arial"/>
          <w:color w:val="111111"/>
          <w:sz w:val="24"/>
          <w:szCs w:val="24"/>
          <w:lang w:eastAsia="en-AU"/>
        </w:rPr>
        <w:t>.</w:t>
      </w:r>
    </w:p>
    <w:p w:rsidR="00A321CE" w:rsidRPr="00013237" w:rsidRDefault="00A321CE" w:rsidP="00013237">
      <w:pPr>
        <w:shd w:val="clear" w:color="auto" w:fill="FFFFFF"/>
        <w:spacing w:before="100" w:beforeAutospacing="1" w:after="240" w:line="240" w:lineRule="auto"/>
        <w:rPr>
          <w:rFonts w:ascii="Arial" w:eastAsia="Times New Roman" w:hAnsi="Arial" w:cs="Arial"/>
          <w:color w:val="111111"/>
          <w:sz w:val="24"/>
          <w:szCs w:val="24"/>
          <w:lang w:eastAsia="en-AU"/>
        </w:rPr>
      </w:pPr>
      <w:r>
        <w:rPr>
          <w:rFonts w:ascii="Arial" w:eastAsia="Times New Roman" w:hAnsi="Arial" w:cs="Arial"/>
          <w:color w:val="111111"/>
          <w:sz w:val="24"/>
          <w:szCs w:val="24"/>
          <w:lang w:eastAsia="en-AU"/>
        </w:rPr>
        <w:t>Constructing personal understanding-When I read information on science; discoveries and experimentation, I feel like I’ve really missed out in my “generation”, from the wonderful things students and people can find out these days.</w:t>
      </w:r>
      <w:r w:rsidR="00B25B2C">
        <w:rPr>
          <w:rFonts w:ascii="Arial" w:eastAsia="Times New Roman" w:hAnsi="Arial" w:cs="Arial"/>
          <w:color w:val="111111"/>
          <w:sz w:val="24"/>
          <w:szCs w:val="24"/>
          <w:lang w:eastAsia="en-AU"/>
        </w:rPr>
        <w:t xml:space="preserve">  </w:t>
      </w:r>
      <w:r w:rsidR="003522C5">
        <w:rPr>
          <w:rFonts w:ascii="Arial" w:eastAsia="Times New Roman" w:hAnsi="Arial" w:cs="Arial"/>
          <w:color w:val="111111"/>
          <w:sz w:val="24"/>
          <w:szCs w:val="24"/>
          <w:lang w:eastAsia="en-AU"/>
        </w:rPr>
        <w:t>Many resources today, encourage and prompt questioning from children, as well as many books on experimentations in many areas of the natural world, which can lead to confirmation of existing knowledge; the discovery of new knowledge; and the ability to challenge facts-such as Emily discovering seeds can germinate in the dark, even though the textbook says they need light (Chinn, 2009).  Whether knowledge is reproduced or transferred, enabling children to discover personal understanding is essential</w:t>
      </w:r>
      <w:r w:rsidR="00B25B2C">
        <w:rPr>
          <w:rFonts w:ascii="Arial" w:eastAsia="Times New Roman" w:hAnsi="Arial" w:cs="Arial"/>
          <w:color w:val="111111"/>
          <w:sz w:val="24"/>
          <w:szCs w:val="24"/>
          <w:lang w:eastAsia="en-AU"/>
        </w:rPr>
        <w:t xml:space="preserve">. </w:t>
      </w:r>
    </w:p>
    <w:p w:rsidR="00013237" w:rsidRPr="00306AA5" w:rsidRDefault="00013237" w:rsidP="00013237">
      <w:pPr>
        <w:shd w:val="clear" w:color="auto" w:fill="FFFFFF"/>
        <w:spacing w:before="100" w:beforeAutospacing="1" w:after="240" w:line="240" w:lineRule="auto"/>
        <w:rPr>
          <w:rFonts w:ascii="Arial" w:eastAsia="Times New Roman" w:hAnsi="Arial" w:cs="Arial"/>
          <w:b/>
          <w:color w:val="111111"/>
          <w:sz w:val="24"/>
          <w:szCs w:val="24"/>
          <w:lang w:eastAsia="en-AU"/>
        </w:rPr>
      </w:pPr>
      <w:r w:rsidRPr="00013237">
        <w:rPr>
          <w:rFonts w:ascii="Arial" w:eastAsia="Times New Roman" w:hAnsi="Arial" w:cs="Arial"/>
          <w:b/>
          <w:color w:val="111111"/>
          <w:sz w:val="24"/>
          <w:szCs w:val="24"/>
          <w:lang w:eastAsia="en-AU"/>
        </w:rPr>
        <w:t>How do your experiences compare with what you have learnt from this first section of the course?</w:t>
      </w:r>
    </w:p>
    <w:p w:rsidR="002E5BF7" w:rsidRDefault="003A17C5" w:rsidP="00013237">
      <w:pPr>
        <w:shd w:val="clear" w:color="auto" w:fill="FFFFFF"/>
        <w:spacing w:before="100" w:beforeAutospacing="1" w:after="240" w:line="240" w:lineRule="auto"/>
        <w:rPr>
          <w:rFonts w:ascii="Arial" w:eastAsia="Times New Roman" w:hAnsi="Arial" w:cs="Arial"/>
          <w:color w:val="111111"/>
          <w:sz w:val="24"/>
          <w:szCs w:val="24"/>
          <w:lang w:eastAsia="en-AU"/>
        </w:rPr>
      </w:pPr>
      <w:r>
        <w:rPr>
          <w:rFonts w:ascii="Arial" w:eastAsia="Times New Roman" w:hAnsi="Arial" w:cs="Arial"/>
          <w:color w:val="111111"/>
          <w:sz w:val="24"/>
          <w:szCs w:val="24"/>
          <w:lang w:eastAsia="en-AU"/>
        </w:rPr>
        <w:t>My experiences are vastly different from what I have learnt from the first section of the course.  The</w:t>
      </w:r>
      <w:r w:rsidR="001531F8">
        <w:rPr>
          <w:rFonts w:ascii="Arial" w:eastAsia="Times New Roman" w:hAnsi="Arial" w:cs="Arial"/>
          <w:color w:val="111111"/>
          <w:sz w:val="24"/>
          <w:szCs w:val="24"/>
          <w:lang w:eastAsia="en-AU"/>
        </w:rPr>
        <w:t xml:space="preserve"> missing piece from the presenters daughters toy in the</w:t>
      </w:r>
      <w:r>
        <w:rPr>
          <w:rFonts w:ascii="Arial" w:eastAsia="Times New Roman" w:hAnsi="Arial" w:cs="Arial"/>
          <w:color w:val="111111"/>
          <w:sz w:val="24"/>
          <w:szCs w:val="24"/>
          <w:lang w:eastAsia="en-AU"/>
        </w:rPr>
        <w:t xml:space="preserve"> 2</w:t>
      </w:r>
      <w:r w:rsidRPr="003A17C5">
        <w:rPr>
          <w:rFonts w:ascii="Arial" w:eastAsia="Times New Roman" w:hAnsi="Arial" w:cs="Arial"/>
          <w:color w:val="111111"/>
          <w:sz w:val="24"/>
          <w:szCs w:val="24"/>
          <w:vertAlign w:val="superscript"/>
          <w:lang w:eastAsia="en-AU"/>
        </w:rPr>
        <w:t>nd</w:t>
      </w:r>
      <w:r>
        <w:rPr>
          <w:rFonts w:ascii="Arial" w:eastAsia="Times New Roman" w:hAnsi="Arial" w:cs="Arial"/>
          <w:color w:val="111111"/>
          <w:sz w:val="24"/>
          <w:szCs w:val="24"/>
          <w:lang w:eastAsia="en-AU"/>
        </w:rPr>
        <w:t xml:space="preserve"> YouTube presentation, demonstrates the need to be open to other suggestions and enable </w:t>
      </w:r>
      <w:r>
        <w:rPr>
          <w:rFonts w:ascii="Arial" w:eastAsia="Times New Roman" w:hAnsi="Arial" w:cs="Arial"/>
          <w:color w:val="111111"/>
          <w:sz w:val="24"/>
          <w:szCs w:val="24"/>
          <w:lang w:eastAsia="en-AU"/>
        </w:rPr>
        <w:lastRenderedPageBreak/>
        <w:t>opportunities for exploration</w:t>
      </w:r>
      <w:r w:rsidR="001531F8">
        <w:rPr>
          <w:rFonts w:ascii="Arial" w:eastAsia="Times New Roman" w:hAnsi="Arial" w:cs="Arial"/>
          <w:color w:val="111111"/>
          <w:sz w:val="24"/>
          <w:szCs w:val="24"/>
          <w:lang w:eastAsia="en-AU"/>
        </w:rPr>
        <w:t>, experimentation and discovery.</w:t>
      </w:r>
      <w:r>
        <w:rPr>
          <w:rFonts w:ascii="Arial" w:eastAsia="Times New Roman" w:hAnsi="Arial" w:cs="Arial"/>
          <w:color w:val="111111"/>
          <w:sz w:val="24"/>
          <w:szCs w:val="24"/>
          <w:lang w:eastAsia="en-AU"/>
        </w:rPr>
        <w:t xml:space="preserve">  I must admit I took it for granted, that the green toy was the piece missing.  It is also being able</w:t>
      </w:r>
      <w:r w:rsidR="002E5BF7">
        <w:rPr>
          <w:rFonts w:ascii="Arial" w:eastAsia="Times New Roman" w:hAnsi="Arial" w:cs="Arial"/>
          <w:color w:val="111111"/>
          <w:sz w:val="24"/>
          <w:szCs w:val="24"/>
          <w:lang w:eastAsia="en-AU"/>
        </w:rPr>
        <w:t>/encouraged</w:t>
      </w:r>
      <w:r>
        <w:rPr>
          <w:rFonts w:ascii="Arial" w:eastAsia="Times New Roman" w:hAnsi="Arial" w:cs="Arial"/>
          <w:color w:val="111111"/>
          <w:sz w:val="24"/>
          <w:szCs w:val="24"/>
          <w:lang w:eastAsia="en-AU"/>
        </w:rPr>
        <w:t xml:space="preserve"> to think differently, such as the presenter sitting on a chair</w:t>
      </w:r>
      <w:r w:rsidR="001531F8">
        <w:rPr>
          <w:rFonts w:ascii="Arial" w:eastAsia="Times New Roman" w:hAnsi="Arial" w:cs="Arial"/>
          <w:color w:val="111111"/>
          <w:sz w:val="24"/>
          <w:szCs w:val="24"/>
          <w:lang w:eastAsia="en-AU"/>
        </w:rPr>
        <w:t xml:space="preserve">-and asking what is behind each theory-each element of being-how does that really </w:t>
      </w:r>
      <w:proofErr w:type="gramStart"/>
      <w:r w:rsidR="001531F8">
        <w:rPr>
          <w:rFonts w:ascii="Arial" w:eastAsia="Times New Roman" w:hAnsi="Arial" w:cs="Arial"/>
          <w:color w:val="111111"/>
          <w:sz w:val="24"/>
          <w:szCs w:val="24"/>
          <w:lang w:eastAsia="en-AU"/>
        </w:rPr>
        <w:t>work</w:t>
      </w:r>
      <w:proofErr w:type="gramEnd"/>
      <w:r w:rsidR="001531F8">
        <w:rPr>
          <w:rFonts w:ascii="Arial" w:eastAsia="Times New Roman" w:hAnsi="Arial" w:cs="Arial"/>
          <w:color w:val="111111"/>
          <w:sz w:val="24"/>
          <w:szCs w:val="24"/>
          <w:lang w:eastAsia="en-AU"/>
        </w:rPr>
        <w:t>?</w:t>
      </w:r>
      <w:r w:rsidR="002E5BF7">
        <w:rPr>
          <w:rFonts w:ascii="Arial" w:eastAsia="Times New Roman" w:hAnsi="Arial" w:cs="Arial"/>
          <w:color w:val="111111"/>
          <w:sz w:val="24"/>
          <w:szCs w:val="24"/>
          <w:lang w:eastAsia="en-AU"/>
        </w:rPr>
        <w:t xml:space="preserve">  I had not considered that sitting on a chair involved such a scientific process – to me it’s just sitting on a chair.</w:t>
      </w:r>
      <w:r w:rsidR="001531F8">
        <w:rPr>
          <w:rFonts w:ascii="Arial" w:eastAsia="Times New Roman" w:hAnsi="Arial" w:cs="Arial"/>
          <w:color w:val="111111"/>
          <w:sz w:val="24"/>
          <w:szCs w:val="24"/>
          <w:lang w:eastAsia="en-AU"/>
        </w:rPr>
        <w:t xml:space="preserve"> </w:t>
      </w:r>
    </w:p>
    <w:p w:rsidR="003A17C5" w:rsidRPr="00013237" w:rsidRDefault="001531F8" w:rsidP="00013237">
      <w:pPr>
        <w:shd w:val="clear" w:color="auto" w:fill="FFFFFF"/>
        <w:spacing w:before="100" w:beforeAutospacing="1" w:after="240" w:line="240" w:lineRule="auto"/>
        <w:rPr>
          <w:rFonts w:ascii="Arial" w:eastAsia="Times New Roman" w:hAnsi="Arial" w:cs="Arial"/>
          <w:color w:val="111111"/>
          <w:sz w:val="24"/>
          <w:szCs w:val="24"/>
          <w:lang w:eastAsia="en-AU"/>
        </w:rPr>
      </w:pPr>
      <w:r>
        <w:rPr>
          <w:rFonts w:ascii="Arial" w:eastAsia="Times New Roman" w:hAnsi="Arial" w:cs="Arial"/>
          <w:color w:val="111111"/>
          <w:sz w:val="24"/>
          <w:szCs w:val="24"/>
          <w:lang w:eastAsia="en-AU"/>
        </w:rPr>
        <w:t xml:space="preserve">It was interesting reading the differences between the two children – Emily and Sharon, and how the various beliefs occur.  Mine was generally “because the teacher said so”, or “because the textbook said so”.  Enabling </w:t>
      </w:r>
      <w:r w:rsidR="002E5BF7">
        <w:rPr>
          <w:rFonts w:ascii="Arial" w:eastAsia="Times New Roman" w:hAnsi="Arial" w:cs="Arial"/>
          <w:color w:val="111111"/>
          <w:sz w:val="24"/>
          <w:szCs w:val="24"/>
          <w:lang w:eastAsia="en-AU"/>
        </w:rPr>
        <w:t>student’s</w:t>
      </w:r>
      <w:r>
        <w:rPr>
          <w:rFonts w:ascii="Arial" w:eastAsia="Times New Roman" w:hAnsi="Arial" w:cs="Arial"/>
          <w:color w:val="111111"/>
          <w:sz w:val="24"/>
          <w:szCs w:val="24"/>
          <w:lang w:eastAsia="en-AU"/>
        </w:rPr>
        <w:t xml:space="preserve"> permission to experiment, argue for and against existing knowledge and develop their own meanings and discoveries is essential in furthering their knowledge and skills in science.  Being able to recognise and acknowledge that science is everywhere in the “natural world”</w:t>
      </w:r>
      <w:r w:rsidR="002E5BF7">
        <w:rPr>
          <w:rFonts w:ascii="Arial" w:eastAsia="Times New Roman" w:hAnsi="Arial" w:cs="Arial"/>
          <w:color w:val="111111"/>
          <w:sz w:val="24"/>
          <w:szCs w:val="24"/>
          <w:lang w:eastAsia="en-AU"/>
        </w:rPr>
        <w:t xml:space="preserve"> and be able to question and explore those questions, </w:t>
      </w:r>
      <w:r>
        <w:rPr>
          <w:rFonts w:ascii="Arial" w:eastAsia="Times New Roman" w:hAnsi="Arial" w:cs="Arial"/>
          <w:color w:val="111111"/>
          <w:sz w:val="24"/>
          <w:szCs w:val="24"/>
          <w:lang w:eastAsia="en-AU"/>
        </w:rPr>
        <w:t>is an important skill to encourage.</w:t>
      </w:r>
    </w:p>
    <w:p w:rsidR="007531E9" w:rsidRPr="002223E4" w:rsidRDefault="007531E9">
      <w:pPr>
        <w:rPr>
          <w:b/>
        </w:rPr>
      </w:pPr>
    </w:p>
    <w:sectPr w:rsidR="007531E9" w:rsidRPr="002223E4" w:rsidSect="00A633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23E4"/>
    <w:rsid w:val="00013237"/>
    <w:rsid w:val="001531F8"/>
    <w:rsid w:val="002223E4"/>
    <w:rsid w:val="002E5BF7"/>
    <w:rsid w:val="00306AA5"/>
    <w:rsid w:val="003522C5"/>
    <w:rsid w:val="003A17C5"/>
    <w:rsid w:val="004C2B35"/>
    <w:rsid w:val="00525C4F"/>
    <w:rsid w:val="007531E9"/>
    <w:rsid w:val="00945D39"/>
    <w:rsid w:val="009C3AA1"/>
    <w:rsid w:val="00A321CE"/>
    <w:rsid w:val="00A633A1"/>
    <w:rsid w:val="00B25B2C"/>
    <w:rsid w:val="00C444E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3E4"/>
    <w:pPr>
      <w:ind w:left="720"/>
      <w:contextualSpacing/>
    </w:pPr>
  </w:style>
</w:styles>
</file>

<file path=word/webSettings.xml><?xml version="1.0" encoding="utf-8"?>
<w:webSettings xmlns:r="http://schemas.openxmlformats.org/officeDocument/2006/relationships" xmlns:w="http://schemas.openxmlformats.org/wordprocessingml/2006/main">
  <w:divs>
    <w:div w:id="80875487">
      <w:bodyDiv w:val="1"/>
      <w:marLeft w:val="0"/>
      <w:marRight w:val="0"/>
      <w:marTop w:val="0"/>
      <w:marBottom w:val="0"/>
      <w:divBdr>
        <w:top w:val="none" w:sz="0" w:space="0" w:color="auto"/>
        <w:left w:val="none" w:sz="0" w:space="0" w:color="auto"/>
        <w:bottom w:val="none" w:sz="0" w:space="0" w:color="auto"/>
        <w:right w:val="none" w:sz="0" w:space="0" w:color="auto"/>
      </w:divBdr>
      <w:divsChild>
        <w:div w:id="1433428906">
          <w:marLeft w:val="0"/>
          <w:marRight w:val="0"/>
          <w:marTop w:val="201"/>
          <w:marBottom w:val="0"/>
          <w:divBdr>
            <w:top w:val="none" w:sz="0" w:space="0" w:color="auto"/>
            <w:left w:val="none" w:sz="0" w:space="0" w:color="auto"/>
            <w:bottom w:val="none" w:sz="0" w:space="0" w:color="auto"/>
            <w:right w:val="none" w:sz="0" w:space="0" w:color="auto"/>
          </w:divBdr>
          <w:divsChild>
            <w:div w:id="77754071">
              <w:marLeft w:val="3717"/>
              <w:marRight w:val="201"/>
              <w:marTop w:val="0"/>
              <w:marBottom w:val="0"/>
              <w:divBdr>
                <w:top w:val="none" w:sz="0" w:space="0" w:color="auto"/>
                <w:left w:val="none" w:sz="0" w:space="0" w:color="auto"/>
                <w:bottom w:val="none" w:sz="0" w:space="0" w:color="auto"/>
                <w:right w:val="none" w:sz="0" w:space="0" w:color="auto"/>
              </w:divBdr>
              <w:divsChild>
                <w:div w:id="1017150076">
                  <w:marLeft w:val="0"/>
                  <w:marRight w:val="0"/>
                  <w:marTop w:val="0"/>
                  <w:marBottom w:val="0"/>
                  <w:divBdr>
                    <w:top w:val="none" w:sz="0" w:space="0" w:color="auto"/>
                    <w:left w:val="none" w:sz="0" w:space="0" w:color="auto"/>
                    <w:bottom w:val="none" w:sz="0" w:space="0" w:color="auto"/>
                    <w:right w:val="none" w:sz="0" w:space="0" w:color="auto"/>
                  </w:divBdr>
                  <w:divsChild>
                    <w:div w:id="1730493139">
                      <w:marLeft w:val="0"/>
                      <w:marRight w:val="0"/>
                      <w:marTop w:val="0"/>
                      <w:marBottom w:val="0"/>
                      <w:divBdr>
                        <w:top w:val="none" w:sz="0" w:space="0" w:color="auto"/>
                        <w:left w:val="none" w:sz="0" w:space="0" w:color="auto"/>
                        <w:bottom w:val="none" w:sz="0" w:space="0" w:color="auto"/>
                        <w:right w:val="none" w:sz="0" w:space="0" w:color="auto"/>
                      </w:divBdr>
                      <w:divsChild>
                        <w:div w:id="1681082059">
                          <w:marLeft w:val="0"/>
                          <w:marRight w:val="0"/>
                          <w:marTop w:val="0"/>
                          <w:marBottom w:val="0"/>
                          <w:divBdr>
                            <w:top w:val="single" w:sz="6" w:space="0" w:color="AAAAAA"/>
                            <w:left w:val="single" w:sz="6" w:space="0" w:color="AAAAAA"/>
                            <w:bottom w:val="single" w:sz="6" w:space="0" w:color="AAAAAA"/>
                            <w:right w:val="single" w:sz="6" w:space="0" w:color="AAAAAA"/>
                          </w:divBdr>
                          <w:divsChild>
                            <w:div w:id="404038364">
                              <w:marLeft w:val="0"/>
                              <w:marRight w:val="0"/>
                              <w:marTop w:val="0"/>
                              <w:marBottom w:val="0"/>
                              <w:divBdr>
                                <w:top w:val="none" w:sz="0" w:space="0" w:color="auto"/>
                                <w:left w:val="none" w:sz="0" w:space="0" w:color="auto"/>
                                <w:bottom w:val="none" w:sz="0" w:space="0" w:color="auto"/>
                                <w:right w:val="none" w:sz="0" w:space="0" w:color="auto"/>
                              </w:divBdr>
                              <w:divsChild>
                                <w:div w:id="20565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2014-07-24T09:25:00Z</dcterms:created>
  <dcterms:modified xsi:type="dcterms:W3CDTF">2014-07-24T09:25:00Z</dcterms:modified>
</cp:coreProperties>
</file>